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E41A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B67AF">
        <w:rPr>
          <w:rFonts w:asciiTheme="minorHAnsi" w:hAnsiTheme="minorHAnsi"/>
          <w:b/>
          <w:noProof/>
          <w:sz w:val="28"/>
          <w:szCs w:val="28"/>
        </w:rPr>
        <w:t>0</w:t>
      </w:r>
      <w:r w:rsidR="006E41A0">
        <w:rPr>
          <w:rFonts w:asciiTheme="minorHAnsi" w:hAnsiTheme="minorHAnsi"/>
          <w:b/>
          <w:noProof/>
          <w:sz w:val="28"/>
          <w:szCs w:val="28"/>
        </w:rPr>
        <w:t>3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65C4">
        <w:rPr>
          <w:rFonts w:asciiTheme="minorHAnsi" w:hAnsiTheme="minorHAnsi"/>
          <w:b/>
          <w:noProof/>
          <w:sz w:val="28"/>
          <w:szCs w:val="28"/>
        </w:rPr>
        <w:t>Οκτω</w:t>
      </w:r>
      <w:r w:rsidR="00300EF8">
        <w:rPr>
          <w:rFonts w:asciiTheme="minorHAnsi" w:hAnsiTheme="minorHAnsi"/>
          <w:b/>
          <w:noProof/>
          <w:sz w:val="28"/>
          <w:szCs w:val="28"/>
        </w:rPr>
        <w:t>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E41A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E41A0" w:rsidRPr="004824FE" w:rsidRDefault="004824FE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4824FE">
        <w:rPr>
          <w:rFonts w:ascii="Calibri" w:eastAsia="Arial" w:hAnsi="Calibri" w:cs="Calibri"/>
          <w:sz w:val="28"/>
          <w:szCs w:val="28"/>
        </w:rPr>
        <w:t>“</w:t>
      </w:r>
      <w:r w:rsidR="006E41A0" w:rsidRPr="006E41A0">
        <w:rPr>
          <w:rFonts w:ascii="Calibri" w:eastAsia="Arial" w:hAnsi="Calibri" w:cs="Calibri"/>
          <w:sz w:val="28"/>
          <w:szCs w:val="28"/>
        </w:rPr>
        <w:t xml:space="preserve">Ξεκίνησαν τα έργα ανάπλασης στον παλαιό οικισμό </w:t>
      </w:r>
      <w:proofErr w:type="spellStart"/>
      <w:r w:rsidR="006E41A0" w:rsidRPr="006E41A0">
        <w:rPr>
          <w:rFonts w:ascii="Calibri" w:eastAsia="Arial" w:hAnsi="Calibri" w:cs="Calibri"/>
          <w:sz w:val="28"/>
          <w:szCs w:val="28"/>
        </w:rPr>
        <w:t>Μαστιχαρίου</w:t>
      </w:r>
      <w:proofErr w:type="spellEnd"/>
      <w:r w:rsidRPr="004824FE">
        <w:rPr>
          <w:rFonts w:ascii="Calibri" w:eastAsia="Arial" w:hAnsi="Calibri" w:cs="Calibri"/>
          <w:sz w:val="28"/>
          <w:szCs w:val="28"/>
        </w:rPr>
        <w:t xml:space="preserve"> </w:t>
      </w:r>
      <w:r>
        <w:rPr>
          <w:rFonts w:ascii="Calibri" w:eastAsia="Arial" w:hAnsi="Calibri" w:cs="Calibri"/>
          <w:sz w:val="28"/>
          <w:szCs w:val="28"/>
        </w:rPr>
        <w:t>- Προχωράμε μπροστά με έργα</w:t>
      </w:r>
      <w:r w:rsidRPr="004824FE">
        <w:rPr>
          <w:rFonts w:ascii="Calibri" w:eastAsia="Arial" w:hAnsi="Calibri" w:cs="Calibri"/>
          <w:sz w:val="28"/>
          <w:szCs w:val="28"/>
        </w:rPr>
        <w:t>”</w:t>
      </w:r>
    </w:p>
    <w:p w:rsidR="006E41A0" w:rsidRPr="006E41A0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tbm7c85d8x75" w:colFirst="0" w:colLast="0"/>
      <w:bookmarkEnd w:id="0"/>
    </w:p>
    <w:p w:rsidR="006E41A0" w:rsidRPr="006E41A0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asd75tzg7e4l" w:colFirst="0" w:colLast="0"/>
      <w:bookmarkEnd w:id="1"/>
      <w:r w:rsidRPr="006E41A0">
        <w:rPr>
          <w:rFonts w:ascii="Calibri" w:eastAsia="Arial" w:hAnsi="Calibri" w:cs="Calibri"/>
          <w:sz w:val="28"/>
          <w:szCs w:val="28"/>
        </w:rPr>
        <w:t xml:space="preserve">Άρχισαν χθες τα έργα ανάπλασης στον παλαιό οικισμό στο </w:t>
      </w:r>
      <w:proofErr w:type="spellStart"/>
      <w:r w:rsidRPr="006E41A0">
        <w:rPr>
          <w:rFonts w:ascii="Calibri" w:eastAsia="Arial" w:hAnsi="Calibri" w:cs="Calibri"/>
          <w:sz w:val="28"/>
          <w:szCs w:val="28"/>
        </w:rPr>
        <w:t>Μαστιχάρι</w:t>
      </w:r>
      <w:proofErr w:type="spellEnd"/>
      <w:r w:rsidRPr="006E41A0">
        <w:rPr>
          <w:rFonts w:ascii="Calibri" w:eastAsia="Arial" w:hAnsi="Calibri" w:cs="Calibri"/>
          <w:sz w:val="28"/>
          <w:szCs w:val="28"/>
        </w:rPr>
        <w:t>, ένα ακόμα έργο που χρηματοδοτείται από ίδιους πόρους του Δήμου.</w:t>
      </w:r>
    </w:p>
    <w:p w:rsidR="006E41A0" w:rsidRPr="006E41A0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y7thop4sfcy6" w:colFirst="0" w:colLast="0"/>
      <w:bookmarkEnd w:id="2"/>
      <w:r w:rsidRPr="006E41A0">
        <w:rPr>
          <w:rFonts w:ascii="Calibri" w:eastAsia="Arial" w:hAnsi="Calibri" w:cs="Calibri"/>
          <w:sz w:val="28"/>
          <w:szCs w:val="28"/>
        </w:rPr>
        <w:t>Γιατί τα ταμειακά διαθέσιμα του Δήμου είναι χρήματα των δημοτών και πρέπει να επιστρέφουν σε αυτούς με τη μορφή έργων.</w:t>
      </w:r>
    </w:p>
    <w:p w:rsidR="006E41A0" w:rsidRPr="006E41A0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6xgy8tubi60x" w:colFirst="0" w:colLast="0"/>
      <w:bookmarkEnd w:id="3"/>
      <w:r w:rsidRPr="006E41A0">
        <w:rPr>
          <w:rFonts w:ascii="Calibri" w:eastAsia="Arial" w:hAnsi="Calibri" w:cs="Calibri"/>
          <w:sz w:val="28"/>
          <w:szCs w:val="28"/>
        </w:rPr>
        <w:t>Οι προγραμματισμένες εργασίες της πρώτης φάσης ανάπλασης, περιλαμβάνουν:</w:t>
      </w:r>
    </w:p>
    <w:p w:rsidR="004824FE" w:rsidRPr="004824FE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gqgh28sbvt47" w:colFirst="0" w:colLast="0"/>
      <w:bookmarkEnd w:id="4"/>
      <w:r w:rsidRPr="006E41A0">
        <w:rPr>
          <w:rFonts w:ascii="Calibri" w:eastAsia="Arial" w:hAnsi="Calibri" w:cs="Calibri"/>
          <w:sz w:val="28"/>
          <w:szCs w:val="28"/>
        </w:rPr>
        <w:t>-Καθαίρεση υφιστάμ</w:t>
      </w:r>
      <w:r w:rsidR="004824FE">
        <w:rPr>
          <w:rFonts w:ascii="Calibri" w:eastAsia="Arial" w:hAnsi="Calibri" w:cs="Calibri"/>
          <w:sz w:val="28"/>
          <w:szCs w:val="28"/>
        </w:rPr>
        <w:t>ενου οδοστρώματος από σκυρόδεμα</w:t>
      </w:r>
      <w:r w:rsidR="004824FE" w:rsidRPr="004824FE">
        <w:rPr>
          <w:rFonts w:ascii="Calibri" w:eastAsia="Arial" w:hAnsi="Calibri" w:cs="Calibri"/>
          <w:sz w:val="28"/>
          <w:szCs w:val="28"/>
        </w:rPr>
        <w:t>.</w:t>
      </w:r>
    </w:p>
    <w:p w:rsidR="004824FE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1A0">
        <w:rPr>
          <w:rFonts w:ascii="Calibri" w:eastAsia="Arial" w:hAnsi="Calibri" w:cs="Calibri"/>
          <w:sz w:val="28"/>
          <w:szCs w:val="28"/>
        </w:rPr>
        <w:t>-</w:t>
      </w:r>
      <w:proofErr w:type="spellStart"/>
      <w:r w:rsidRPr="006E41A0">
        <w:rPr>
          <w:rFonts w:ascii="Calibri" w:eastAsia="Arial" w:hAnsi="Calibri" w:cs="Calibri"/>
          <w:sz w:val="28"/>
          <w:szCs w:val="28"/>
        </w:rPr>
        <w:t>Σκυροδέτηση</w:t>
      </w:r>
      <w:proofErr w:type="spellEnd"/>
      <w:r w:rsidRPr="006E41A0">
        <w:rPr>
          <w:rFonts w:ascii="Calibri" w:eastAsia="Arial" w:hAnsi="Calibri" w:cs="Calibri"/>
          <w:sz w:val="28"/>
          <w:szCs w:val="28"/>
        </w:rPr>
        <w:t xml:space="preserve"> του χώρου εκσκαφής με σταμπωτό δάπεδο από</w:t>
      </w:r>
      <w:r w:rsidR="004824FE">
        <w:rPr>
          <w:rFonts w:ascii="Calibri" w:eastAsia="Arial" w:hAnsi="Calibri" w:cs="Calibri"/>
          <w:sz w:val="28"/>
          <w:szCs w:val="28"/>
        </w:rPr>
        <w:t xml:space="preserve"> σκυρόδεμα C20/25 πάχους 15 εκ.</w:t>
      </w:r>
    </w:p>
    <w:p w:rsidR="006E41A0" w:rsidRPr="006E41A0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1A0">
        <w:rPr>
          <w:rFonts w:ascii="Calibri" w:eastAsia="Arial" w:hAnsi="Calibri" w:cs="Calibri"/>
          <w:sz w:val="28"/>
          <w:szCs w:val="28"/>
        </w:rPr>
        <w:t>-Κατασκευή δικτύου ηλεκτροφωτισμού.</w:t>
      </w:r>
    </w:p>
    <w:p w:rsidR="006E41A0" w:rsidRPr="006E41A0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9g45ujw1e81p" w:colFirst="0" w:colLast="0"/>
      <w:bookmarkEnd w:id="5"/>
      <w:r w:rsidRPr="006E41A0">
        <w:rPr>
          <w:rFonts w:ascii="Calibri" w:eastAsia="Arial" w:hAnsi="Calibri" w:cs="Calibri"/>
          <w:sz w:val="28"/>
          <w:szCs w:val="28"/>
        </w:rPr>
        <w:t>Το έργο το οποίο θα ολ</w:t>
      </w:r>
      <w:r w:rsidR="004824FE">
        <w:rPr>
          <w:rFonts w:ascii="Calibri" w:eastAsia="Arial" w:hAnsi="Calibri" w:cs="Calibri"/>
          <w:sz w:val="28"/>
          <w:szCs w:val="28"/>
        </w:rPr>
        <w:t>οκληρωθεί στις αρχές του χρόνου</w:t>
      </w:r>
      <w:r w:rsidRPr="006E41A0">
        <w:rPr>
          <w:rFonts w:ascii="Calibri" w:eastAsia="Arial" w:hAnsi="Calibri" w:cs="Calibri"/>
          <w:sz w:val="28"/>
          <w:szCs w:val="28"/>
        </w:rPr>
        <w:t>, θα αλλάξει την εικόνα της περιοχής και θα βελτιώσει την καθημερινότητα των πολιτών.</w:t>
      </w:r>
    </w:p>
    <w:p w:rsidR="006E41A0" w:rsidRPr="006E41A0" w:rsidRDefault="006E41A0" w:rsidP="006E41A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x7epsg462ip" w:colFirst="0" w:colLast="0"/>
      <w:bookmarkEnd w:id="6"/>
      <w:r w:rsidRPr="006E41A0">
        <w:rPr>
          <w:rFonts w:ascii="Calibri" w:eastAsia="Arial" w:hAnsi="Calibri" w:cs="Calibri"/>
          <w:sz w:val="28"/>
          <w:szCs w:val="28"/>
        </w:rPr>
        <w:t>Η Κως αλλάζει και προχωρά μπροστά με έργα.</w:t>
      </w:r>
      <w:bookmarkStart w:id="7" w:name="_GoBack"/>
      <w:bookmarkEnd w:id="7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531BA" w:rsidRPr="00D011A2" w:rsidRDefault="002531B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2C" w:rsidRDefault="0065502C" w:rsidP="0034192E">
      <w:r>
        <w:separator/>
      </w:r>
    </w:p>
  </w:endnote>
  <w:endnote w:type="continuationSeparator" w:id="0">
    <w:p w:rsidR="0065502C" w:rsidRDefault="0065502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4F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2C" w:rsidRDefault="0065502C" w:rsidP="0034192E">
      <w:r>
        <w:separator/>
      </w:r>
    </w:p>
  </w:footnote>
  <w:footnote w:type="continuationSeparator" w:id="0">
    <w:p w:rsidR="0065502C" w:rsidRDefault="0065502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531BA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24FE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502C"/>
    <w:rsid w:val="00673E42"/>
    <w:rsid w:val="006913B0"/>
    <w:rsid w:val="006A4E68"/>
    <w:rsid w:val="006C6896"/>
    <w:rsid w:val="006C7BBF"/>
    <w:rsid w:val="006E41A0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B65C4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B67AF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248E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24A3E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CC53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651A74-6860-44C6-BFBC-ACC7EB688A3B}"/>
</file>

<file path=customXml/itemProps2.xml><?xml version="1.0" encoding="utf-8"?>
<ds:datastoreItem xmlns:ds="http://schemas.openxmlformats.org/officeDocument/2006/customXml" ds:itemID="{6A5FD51F-EE00-40DF-905F-A254BB5A51D0}"/>
</file>

<file path=customXml/itemProps3.xml><?xml version="1.0" encoding="utf-8"?>
<ds:datastoreItem xmlns:ds="http://schemas.openxmlformats.org/officeDocument/2006/customXml" ds:itemID="{3DDED77B-077C-4801-80FB-DE0667820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2017-10-03T11:14:00Z</dcterms:created>
  <dcterms:modified xsi:type="dcterms:W3CDTF">2017-10-03T11:16:00Z</dcterms:modified>
</cp:coreProperties>
</file>